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FE" w:rsidRPr="001941BF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4112FE" w:rsidRPr="001941BF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Начальник Отдела культуры                                                                                         </w:t>
      </w:r>
    </w:p>
    <w:p w:rsidR="004112FE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4112FE" w:rsidRPr="001941BF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941B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2FE" w:rsidRPr="001941BF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Смоленской области                                                                          </w:t>
      </w:r>
    </w:p>
    <w:p w:rsidR="004112FE" w:rsidRPr="001941BF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___________О.В. </w:t>
      </w:r>
      <w:proofErr w:type="spellStart"/>
      <w:r w:rsidRPr="001941BF">
        <w:rPr>
          <w:rFonts w:ascii="Times New Roman" w:eastAsia="Times New Roman" w:hAnsi="Times New Roman" w:cs="Times New Roman"/>
          <w:sz w:val="28"/>
          <w:szCs w:val="28"/>
        </w:rPr>
        <w:t>Курбака</w:t>
      </w:r>
      <w:proofErr w:type="spellEnd"/>
    </w:p>
    <w:p w:rsidR="004112FE" w:rsidRPr="001941BF" w:rsidRDefault="004112FE" w:rsidP="004112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«___»_____________ 2023</w:t>
      </w:r>
    </w:p>
    <w:p w:rsidR="004112FE" w:rsidRDefault="004112FE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FE" w:rsidRDefault="004112FE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2FE" w:rsidRDefault="004112FE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53D" w:rsidRPr="00BC653D" w:rsidRDefault="00BC653D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BC653D" w:rsidRPr="00BC653D" w:rsidRDefault="00BC653D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</w:t>
      </w:r>
      <w:proofErr w:type="gramStart"/>
      <w:r w:rsidR="004112F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proofErr w:type="gramEnd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онлайн-конкурса</w:t>
      </w:r>
    </w:p>
    <w:p w:rsidR="00BC653D" w:rsidRDefault="00690895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</w:t>
      </w:r>
      <w:r w:rsidR="00BC653D"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112FE" w:rsidRPr="00AE6DCC" w:rsidRDefault="004112FE" w:rsidP="0041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DCC">
        <w:rPr>
          <w:rFonts w:ascii="Times New Roman" w:hAnsi="Times New Roman" w:cs="Times New Roman"/>
          <w:sz w:val="28"/>
          <w:szCs w:val="28"/>
        </w:rPr>
        <w:t>в рамках празднования Дня города</w:t>
      </w:r>
    </w:p>
    <w:p w:rsidR="004112FE" w:rsidRPr="004112FE" w:rsidRDefault="004112FE" w:rsidP="004112F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DCC">
        <w:rPr>
          <w:rFonts w:ascii="Times New Roman" w:eastAsia="Calibri" w:hAnsi="Times New Roman" w:cs="Times New Roman"/>
          <w:sz w:val="28"/>
          <w:szCs w:val="28"/>
        </w:rPr>
        <w:t>«Навстречу столетию: город юности моей»</w:t>
      </w:r>
    </w:p>
    <w:p w:rsidR="00BC653D" w:rsidRDefault="00BC653D" w:rsidP="00BC653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53D" w:rsidRPr="00BC653D" w:rsidRDefault="00BC653D" w:rsidP="00BC6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gramStart"/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</w:t>
      </w:r>
      <w:proofErr w:type="gramEnd"/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положение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Настоящие положение определяет цели, задачи и условия проведения 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онлайн-конкурса </w:t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кадре – молодёжь!» 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онкурс).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проводится в рамках 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празднования Дня города «Навстречу столетию: город юности моей»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12FE" w:rsidRPr="00534019" w:rsidRDefault="004112FE" w:rsidP="0053401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1.3.Организатором Конкурса выступае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5340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муниципальное бюджетное учреждение культуры «Районный культурно-досуговый центр» Администрации муниципального образования «</w:t>
      </w:r>
      <w:proofErr w:type="spellStart"/>
      <w:r w:rsidRPr="005340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Починковский</w:t>
      </w:r>
      <w:proofErr w:type="spellEnd"/>
      <w:r w:rsidRPr="005340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район» Смоленской области.</w:t>
      </w:r>
    </w:p>
    <w:p w:rsidR="00BC653D" w:rsidRDefault="00BC653D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4112FE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 и задачи К</w:t>
      </w:r>
      <w:r w:rsidR="00BC653D"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</w:t>
      </w:r>
    </w:p>
    <w:p w:rsidR="00BC653D" w:rsidRPr="00534019" w:rsidRDefault="004112FE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проводится с целью поддержки и развития творческих способностей, социально-ак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тивной молодежи города Починка и </w:t>
      </w:r>
      <w:proofErr w:type="spell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Починковского</w:t>
      </w:r>
      <w:proofErr w:type="spell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 в молодежной среде позитивного образа молодых людей, здорового образа жизни и содержательного активного досуга.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534019">
        <w:rPr>
          <w:rFonts w:ascii="Times New Roman" w:hAnsi="Times New Roman" w:cs="Times New Roman"/>
          <w:sz w:val="28"/>
          <w:szCs w:val="28"/>
        </w:rPr>
        <w:br/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показать различные стороны жизнедеятельности молодежи;</w:t>
      </w:r>
      <w:r w:rsidRPr="00534019">
        <w:rPr>
          <w:rFonts w:ascii="Times New Roman" w:hAnsi="Times New Roman" w:cs="Times New Roman"/>
          <w:sz w:val="28"/>
          <w:szCs w:val="28"/>
        </w:rPr>
        <w:br/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создать условия самореализации талантливой и од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аренной молодежи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653D" w:rsidRPr="00534019" w:rsidRDefault="00BC653D" w:rsidP="0053401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повысить эстетический и художественный уровень самодеятельного молодежного творчества.</w:t>
      </w:r>
    </w:p>
    <w:p w:rsidR="004112FE" w:rsidRDefault="004112FE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4112FE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Участники К</w:t>
      </w:r>
      <w:r w:rsidR="00BC653D"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</w:t>
      </w:r>
    </w:p>
    <w:p w:rsidR="00BC653D" w:rsidRPr="00534019" w:rsidRDefault="004112FE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В 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онкурсе может принять участие молодежь города 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Починка и </w:t>
      </w:r>
      <w:proofErr w:type="spell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Починковского</w:t>
      </w:r>
      <w:proofErr w:type="spell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возрасте от 14 до 35 лет включительно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653D" w:rsidRPr="00534019" w:rsidRDefault="004112FE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онкурсе приглашаются 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коллективы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и отдельные исполнители.</w:t>
      </w:r>
    </w:p>
    <w:p w:rsidR="00BC653D" w:rsidRDefault="00BC653D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C22763" w:rsidP="00BC65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Номинации К</w:t>
      </w:r>
      <w:r w:rsidR="00BC653D"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«В объективе – молодежь!» — </w:t>
      </w:r>
      <w:r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фотоработы 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«Молодежь в погонах» (снимки молодых военнослужащих, работников УМВД, кадетов, курсантов, всех, кто носит погоны);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Фотошок</w:t>
      </w:r>
      <w:proofErr w:type="spellEnd"/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» (фотоколлажи, постановочные работы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«Лето 2023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»);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«Взрослые и дети» (семейные фотографии, фотографии, отражающие семейные ценности);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spellEnd"/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жить </w:t>
      </w:r>
      <w:proofErr w:type="spellStart"/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spellEnd"/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» (фотоработы, посвященные здоровому образу жизни).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proofErr w:type="spellStart"/>
      <w:r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Видеооткрытка</w:t>
      </w:r>
      <w:proofErr w:type="spell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олодежь</w:t>
      </w:r>
      <w:r w:rsidR="009B7232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Починка</w:t>
      </w:r>
      <w:proofErr w:type="spellEnd"/>
      <w:r w:rsidR="004112FE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поздравляет! </w:t>
      </w:r>
      <w:proofErr w:type="gram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–в</w:t>
      </w:r>
      <w:proofErr w:type="gram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идеопоздравление с Днем </w:t>
      </w:r>
      <w:r w:rsidR="009B723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формате: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- х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ореография – народный танец, современная хореография, эстрадный танец, классический танец;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нструментальное исполнительство – соло исполнители на различных музыкальных инструментах (даже экзотических), ансамбли;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окал – ансамбль, соло, народный, классический, эстрадный, фольклор;</w:t>
      </w:r>
    </w:p>
    <w:p w:rsidR="00BC653D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оэзия – авторские стихи.</w:t>
      </w:r>
    </w:p>
    <w:p w:rsidR="00BC653D" w:rsidRDefault="00BC653D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BC653D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Поряд</w:t>
      </w:r>
      <w:r w:rsidR="00C22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 и условия проведения К</w:t>
      </w: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Конкурс проводится </w:t>
      </w:r>
      <w:r w:rsidR="00C22763"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10 июля по 01 августа 2023</w:t>
      </w:r>
      <w:r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5.2. Заявку (Приложение № 1), согласие на обработку персональных данных (Приложение № 2</w:t>
      </w:r>
      <w:r w:rsid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, Приложение №3 на ребенка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конкурсные материалы необходимо направить на адрес электронной почты </w:t>
      </w:r>
      <w:hyperlink r:id="rId6" w:history="1">
        <w:r w:rsidR="00C22763" w:rsidRPr="005340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rkdc</w:t>
        </w:r>
        <w:r w:rsidR="00C22763" w:rsidRPr="005340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15@</w:t>
        </w:r>
        <w:r w:rsidR="00C22763" w:rsidRPr="005340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C22763" w:rsidRPr="005340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22763" w:rsidRPr="005340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r w:rsid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22763"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01 августа 2023</w:t>
      </w:r>
      <w:r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="00C22763"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22763" w:rsidRPr="00534019" w:rsidRDefault="00C22763" w:rsidP="005340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5.3. Подведение итогов 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состоится в период </w:t>
      </w:r>
      <w:r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02 августа – 07 августа 2023 года;</w:t>
      </w:r>
    </w:p>
    <w:p w:rsidR="00C22763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Церемония награждения победителей состоится </w:t>
      </w:r>
      <w:r w:rsidR="00C22763" w:rsidRPr="00534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августа 2023 года с 18:00 до 19:30 в парке культуры и отдыха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(вечерняя программа праздника) в рамках празднования Дня города «Навстречу столетию: город юности моей».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в каждой номинации 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награждаются дипломами 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2763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участники</w:t>
      </w:r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награждаются сертификатом участника Конкурса.</w:t>
      </w:r>
    </w:p>
    <w:p w:rsidR="009B7232" w:rsidRDefault="00534019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5.3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Лучшие конкурсные работы будут представлены </w:t>
      </w:r>
      <w:r w:rsidR="009B7232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социальных сетях:</w:t>
      </w:r>
    </w:p>
    <w:p w:rsidR="009B7232" w:rsidRDefault="009B7232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7232">
        <w:rPr>
          <w:rFonts w:ascii="Times New Roman" w:hAnsi="Times New Roman" w:cs="Times New Roman"/>
          <w:sz w:val="24"/>
          <w:szCs w:val="26"/>
          <w:shd w:val="clear" w:color="auto" w:fill="FFFFFF"/>
        </w:rPr>
        <w:t>ОДНОКЛАССНИКИ</w:t>
      </w:r>
    </w:p>
    <w:p w:rsidR="009B7232" w:rsidRPr="009B7232" w:rsidRDefault="00690895" w:rsidP="005340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7" w:history="1">
        <w:r w:rsidR="0089707A" w:rsidRPr="009B7232">
          <w:rPr>
            <w:rStyle w:val="a5"/>
            <w:rFonts w:ascii="Times New Roman" w:hAnsi="Times New Roman" w:cs="Times New Roman"/>
            <w:sz w:val="24"/>
            <w:szCs w:val="26"/>
            <w:shd w:val="clear" w:color="auto" w:fill="FFFFFF"/>
          </w:rPr>
          <w:t>https://ok.ru/profile/580282945467?utm_campaign=web_share&amp;utm_content=profile</w:t>
        </w:r>
      </w:hyperlink>
      <w:r w:rsidR="009B7232">
        <w:rPr>
          <w:rStyle w:val="a5"/>
          <w:rFonts w:ascii="Times New Roman" w:hAnsi="Times New Roman" w:cs="Times New Roman"/>
          <w:sz w:val="24"/>
          <w:szCs w:val="26"/>
          <w:shd w:val="clear" w:color="auto" w:fill="FFFFFF"/>
        </w:rPr>
        <w:t xml:space="preserve">  </w:t>
      </w:r>
    </w:p>
    <w:p w:rsidR="009B7232" w:rsidRDefault="009B7232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89707A" w:rsidRPr="0053401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https://vk.com/publicpochinokrkdc</w:t>
        </w:r>
      </w:hyperlink>
      <w:proofErr w:type="gramStart"/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BC653D" w:rsidRPr="00534019" w:rsidRDefault="009B7232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«Районный культурно-досуговый центр» Администрации муниципального образования «</w:t>
      </w:r>
      <w:proofErr w:type="spellStart"/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Починковский</w:t>
      </w:r>
      <w:proofErr w:type="spellEnd"/>
      <w:r w:rsidR="0089707A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Смоленской области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653D" w:rsidRPr="00534019" w:rsidRDefault="00534019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5.4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. Ответственность за несоблюдение авторства представленных на конкурс работ несут участники конкурса, представившие данную работу. Организаторы не несут ответственность за нарушение участниками авторских прав третьих лиц.</w:t>
      </w:r>
    </w:p>
    <w:p w:rsidR="0089707A" w:rsidRDefault="0089707A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BC653D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Требования к конкурсной работе</w:t>
      </w:r>
    </w:p>
    <w:p w:rsidR="00BC653D" w:rsidRPr="00534019" w:rsidRDefault="0056264F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6.1. На 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принимаются авторские работы, полностью соответствующие заявленным номинациям.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6.2. Фотоработы могут быть как цветные, так и черно-белые (файлы с фотографиями должны быть в формате JP</w:t>
      </w:r>
      <w:proofErr w:type="gram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G, с разрешением не менее 1200х683 пикселей, размер файла должен позволять использовать его для возможной дальнейшей полиграфической печати фотоработы). Допускается незначительная обработка фотографий в графическом редакторе (не приветствуется чрезмерная обработка снимков в графическом редакторе, уничтожающая сходство с оригиналом). Фотографии, полностью созданные с помощью графических редакторов, на конкурс не принимаются.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6.3. </w:t>
      </w:r>
      <w:proofErr w:type="spell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Видеооткрытка</w:t>
      </w:r>
      <w:proofErr w:type="spell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продолжительностью не более 3-х минут и выполнена в одном из форматов: МР3, МРЕ</w:t>
      </w:r>
      <w:proofErr w:type="gramStart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proofErr w:type="gramEnd"/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, AVI.</w:t>
      </w:r>
    </w:p>
    <w:p w:rsidR="00BC653D" w:rsidRPr="00534019" w:rsidRDefault="0056264F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6.4. На 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не принимаются материалы, содержащие элементы насилия, расовой, национальной, религиозной или социальной нетерпимости, обнаженной натуры. Материалы не должна содержать каких-либо рекламных надписей, логотипов.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6.5. На конкурс принимаются работы, которые соответствуют Закону «Об авторских и смежных правах».</w:t>
      </w:r>
    </w:p>
    <w:p w:rsidR="00BC653D" w:rsidRDefault="00BC653D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BC653D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Критерии оценки конкурсных материалов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7.1. Соот</w:t>
      </w:r>
      <w:r w:rsidR="0056264F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ветствие заявленным номинациям К</w:t>
      </w: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7.2. Содержательное, выразительное и оригинальное авторское решение.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7.3. Творческий подход к раскрытию темы.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7.4. Художественное качество (композиция, уникальность пойманного момента, эмоциональность).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7.5. Техническое качество (четкость, наличие «шумов», цветопередача).</w:t>
      </w:r>
    </w:p>
    <w:p w:rsidR="00BC653D" w:rsidRDefault="00BC653D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BC653D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Конкурсная комиссия</w:t>
      </w:r>
    </w:p>
    <w:p w:rsidR="00BC653D" w:rsidRPr="00534019" w:rsidRDefault="0056264F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8.1. Для организации К</w:t>
      </w:r>
      <w:r w:rsidR="00BC653D"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 и определения лучших работ формируется конкурсная комиссия. В своей деятельности конкурсная комиссия руководствуются настоящим Положением.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8.2. Состав конкурсной комиссии формируется из экспертов в области творчества и искусства.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8.3. В функции конкурсной комиссии входит осуществление оценки работ, представленных на конкурс (оценка по каждому критерию производится по 5-балльной системе). Конкурсная работа оценивается каждым членом жюри. Итоговый балл определяется как сумма оценок по отдельным критериям.</w:t>
      </w:r>
    </w:p>
    <w:p w:rsidR="00BC653D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8.4. Оценка конкурсной комиссии пересмотру не подлежит!</w:t>
      </w:r>
    </w:p>
    <w:p w:rsidR="00BC653D" w:rsidRDefault="00BC653D" w:rsidP="00BC6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3D" w:rsidRPr="00BC653D" w:rsidRDefault="00BC653D" w:rsidP="00BC65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Награждение участников</w:t>
      </w:r>
    </w:p>
    <w:p w:rsidR="0056264F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9.1. Победителями становятся участники, набравшие наибольшее количество баллов в заявленной номинации.</w:t>
      </w:r>
    </w:p>
    <w:p w:rsidR="0056264F" w:rsidRPr="00534019" w:rsidRDefault="00BC653D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можно получить по телефону</w:t>
      </w:r>
    </w:p>
    <w:p w:rsidR="00BC653D" w:rsidRPr="00534019" w:rsidRDefault="00427093" w:rsidP="00534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19">
        <w:rPr>
          <w:rFonts w:ascii="Times New Roman" w:hAnsi="Times New Roman" w:cs="Times New Roman"/>
          <w:sz w:val="28"/>
          <w:szCs w:val="28"/>
          <w:shd w:val="clear" w:color="auto" w:fill="FFFFFF"/>
        </w:rPr>
        <w:t>8 (48149) 4-29-52 или по адресу г. Починок, ул. Кирова, 1, МБУК «Районный культурно-досуговый центр» (1 этаж, методический кабинет).</w:t>
      </w:r>
    </w:p>
    <w:p w:rsidR="00427093" w:rsidRDefault="00427093" w:rsidP="005340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53D" w:rsidRDefault="00BC653D" w:rsidP="00BC653D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№1</w:t>
      </w:r>
    </w:p>
    <w:p w:rsidR="00BC653D" w:rsidRDefault="00BC653D" w:rsidP="00BC653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проведении </w:t>
      </w:r>
      <w:proofErr w:type="gramStart"/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proofErr w:type="gramEnd"/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онлайн-конкурса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</w:p>
    <w:p w:rsidR="00BC653D" w:rsidRDefault="00BC653D" w:rsidP="00BC653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районном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творческом онлайн-конкурсе </w:t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proofErr w:type="gramEnd"/>
    </w:p>
    <w:p w:rsidR="00427093" w:rsidRPr="00312EAC" w:rsidRDefault="00BC653D" w:rsidP="00312EA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br/>
      </w:r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>ФИО участника: __________________________________________________</w:t>
      </w:r>
      <w:r w:rsidRPr="00312EAC">
        <w:rPr>
          <w:rFonts w:ascii="Times New Roman" w:hAnsi="Times New Roman" w:cs="Times New Roman"/>
          <w:sz w:val="28"/>
          <w:szCs w:val="28"/>
        </w:rPr>
        <w:br/>
      </w:r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рождения: __________________________________________________</w:t>
      </w:r>
      <w:r w:rsidRPr="00312EAC">
        <w:rPr>
          <w:rFonts w:ascii="Times New Roman" w:hAnsi="Times New Roman" w:cs="Times New Roman"/>
          <w:sz w:val="28"/>
          <w:szCs w:val="28"/>
        </w:rPr>
        <w:br/>
      </w:r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телефон: _____________________________________________</w:t>
      </w:r>
    </w:p>
    <w:p w:rsidR="00BC653D" w:rsidRPr="00312EAC" w:rsidRDefault="00427093" w:rsidP="00312EA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</w:t>
      </w:r>
      <w:proofErr w:type="spellEnd"/>
      <w:r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обратной связи: _________________________________________</w:t>
      </w:r>
      <w:r w:rsidR="00BC653D" w:rsidRPr="00312EAC">
        <w:rPr>
          <w:rFonts w:ascii="Times New Roman" w:hAnsi="Times New Roman" w:cs="Times New Roman"/>
          <w:sz w:val="28"/>
          <w:szCs w:val="28"/>
        </w:rPr>
        <w:br/>
      </w:r>
      <w:r w:rsidR="00BC653D"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Номинация: _____________________________________________________</w:t>
      </w:r>
      <w:r w:rsidR="00BC653D" w:rsidRPr="00312EAC">
        <w:rPr>
          <w:rFonts w:ascii="Times New Roman" w:hAnsi="Times New Roman" w:cs="Times New Roman"/>
          <w:sz w:val="28"/>
          <w:szCs w:val="28"/>
        </w:rPr>
        <w:br/>
      </w:r>
      <w:r w:rsidR="00BC653D" w:rsidRPr="00312EA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работы: ________________________________________________</w:t>
      </w:r>
    </w:p>
    <w:p w:rsidR="00427093" w:rsidRDefault="00BC653D" w:rsidP="00534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Положением о проведении </w:t>
      </w:r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онлайн-конкурса </w:t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r w:rsid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проводимого в рамках </w:t>
      </w:r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празднования </w:t>
      </w:r>
      <w:r w:rsidR="00427093" w:rsidRP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>Дня города «Навстречу столет</w:t>
      </w:r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>ию: город юности моей» на территории города Починка в 2023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году, ознакомле</w:t>
      </w: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н(</w:t>
      </w:r>
      <w:proofErr w:type="gramEnd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а):</w:t>
      </w:r>
    </w:p>
    <w:p w:rsidR="00A32C70" w:rsidRDefault="00BC653D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="00A32C70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A32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 </w:t>
      </w:r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«____»___________ 2023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A32C70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       </w:t>
      </w:r>
      <w:r w:rsidRPr="00A32C70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Подпись </w:t>
      </w:r>
      <w:r w:rsidR="00A32C70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                   Расшифровка                                         </w:t>
      </w:r>
      <w:r w:rsidR="00427093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                     </w:t>
      </w:r>
      <w:r w:rsidR="00A32C70"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       </w:t>
      </w:r>
      <w:r w:rsidRPr="00A32C70">
        <w:rPr>
          <w:rFonts w:ascii="Times New Roman" w:hAnsi="Times New Roman" w:cs="Times New Roman"/>
          <w:sz w:val="20"/>
          <w:szCs w:val="28"/>
          <w:shd w:val="clear" w:color="auto" w:fill="FFFFFF"/>
        </w:rPr>
        <w:t>дата</w:t>
      </w:r>
    </w:p>
    <w:p w:rsidR="00A32C70" w:rsidRDefault="00A32C70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27093" w:rsidRDefault="00427093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34019" w:rsidRDefault="00534019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34019" w:rsidRDefault="00534019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34019" w:rsidRDefault="00534019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34019" w:rsidRDefault="00534019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34019" w:rsidRDefault="00534019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534019" w:rsidRDefault="00534019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27093" w:rsidRDefault="00427093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27093" w:rsidRDefault="00427093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27093" w:rsidRDefault="00427093" w:rsidP="00BC653D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27093" w:rsidRDefault="00427093" w:rsidP="00427093">
      <w:pPr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427093" w:rsidRDefault="00BC653D" w:rsidP="00427093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Pr="00A32C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№2</w:t>
      </w:r>
    </w:p>
    <w:p w:rsidR="00A32C70" w:rsidRDefault="00BC653D" w:rsidP="0042709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проведении </w:t>
      </w:r>
      <w:proofErr w:type="gramStart"/>
      <w:r w:rsidR="0042709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proofErr w:type="gramEnd"/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онлайн-конкурса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r w:rsidRPr="00BC653D">
        <w:rPr>
          <w:rFonts w:ascii="Times New Roman" w:hAnsi="Times New Roman" w:cs="Times New Roman"/>
          <w:sz w:val="28"/>
          <w:szCs w:val="28"/>
        </w:rPr>
        <w:br/>
      </w:r>
    </w:p>
    <w:p w:rsidR="002F4B50" w:rsidRDefault="002F4B50" w:rsidP="0042709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B50" w:rsidRDefault="00BC653D" w:rsidP="002F4B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обработку персональных данных</w:t>
      </w:r>
    </w:p>
    <w:p w:rsidR="002F4B50" w:rsidRDefault="00BC653D" w:rsidP="002F4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="002F4B50">
        <w:rPr>
          <w:rFonts w:ascii="Times New Roman" w:hAnsi="Times New Roman" w:cs="Times New Roman"/>
          <w:sz w:val="28"/>
          <w:szCs w:val="28"/>
          <w:shd w:val="clear" w:color="auto" w:fill="FFFFFF"/>
        </w:rPr>
        <w:t>Я, _________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___________________________________________________,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>(Ф.И.О.)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2F4B50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 серия __________ № _________________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P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>(вид документа, удостоверяющего личность)</w:t>
      </w:r>
    </w:p>
    <w:p w:rsidR="002F4B50" w:rsidRDefault="00BC653D" w:rsidP="002F4B50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</w:t>
      </w:r>
      <w:proofErr w:type="gramEnd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___________________________________________________________,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>(когда и кем)</w:t>
      </w:r>
    </w:p>
    <w:p w:rsidR="002F4B50" w:rsidRDefault="00BC653D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проживающий (</w:t>
      </w:r>
      <w:proofErr w:type="spell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4B5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2F4B50">
        <w:rPr>
          <w:rFonts w:ascii="Times New Roman" w:hAnsi="Times New Roman" w:cs="Times New Roman"/>
          <w:sz w:val="28"/>
          <w:szCs w:val="28"/>
          <w:shd w:val="clear" w:color="auto" w:fill="FFFFFF"/>
        </w:rPr>
        <w:t>) по адресу _________________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2F4B5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_____________________________________________,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 персональных данных» даю согласие на обработку (в том числе сбор, систематизацию, накопление, хранение, использование, уточнение), то есть на совершение действий, предусмотренных Федеральным законом «О персональных данных» и подтверждаю, что, давая такое согласие, я действую по своей воле и в своих интересах.</w:t>
      </w:r>
      <w:proofErr w:type="gramEnd"/>
    </w:p>
    <w:p w:rsidR="002F4B50" w:rsidRDefault="00BC653D" w:rsidP="002F4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дается мною для участия в </w:t>
      </w:r>
      <w:r w:rsidR="002F4B5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районном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творческом онлайн-конкурсе </w:t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proofErr w:type="gramEnd"/>
    </w:p>
    <w:p w:rsidR="002F4B50" w:rsidRDefault="00BC653D" w:rsidP="002F4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F4B50" w:rsidRPr="00E16A26" w:rsidRDefault="00BC653D" w:rsidP="002F4B50">
      <w:pPr>
        <w:pStyle w:val="a3"/>
        <w:rPr>
          <w:rFonts w:ascii="Times New Roman" w:hAnsi="Times New Roman" w:cs="Times New Roman"/>
          <w:sz w:val="28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</w:p>
    <w:p w:rsidR="002F4B50" w:rsidRDefault="002F4B50" w:rsidP="002F4B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 2023</w:t>
      </w:r>
      <w:r w:rsidRPr="00E16A2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E16A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______________ /  ____________               </w:t>
      </w:r>
    </w:p>
    <w:p w:rsidR="002F4B50" w:rsidRPr="00477644" w:rsidRDefault="002F4B50" w:rsidP="002F4B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2B4102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 </w:t>
      </w:r>
      <w:r w:rsidR="00B96E86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2B4102">
        <w:rPr>
          <w:rFonts w:ascii="Times New Roman" w:hAnsi="Times New Roman" w:cs="Times New Roman"/>
          <w:sz w:val="20"/>
        </w:rPr>
        <w:t xml:space="preserve"> Расшифровка</w:t>
      </w:r>
    </w:p>
    <w:p w:rsidR="00826849" w:rsidRDefault="00690895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56" w:rsidRDefault="005F0A56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56" w:rsidRDefault="005F0A56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56" w:rsidRDefault="005F0A56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56" w:rsidRDefault="005F0A56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56" w:rsidRDefault="00534019" w:rsidP="005F0A56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 №3</w:t>
      </w:r>
    </w:p>
    <w:p w:rsidR="005F0A56" w:rsidRDefault="005F0A56" w:rsidP="005F0A5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</w:t>
      </w:r>
      <w:proofErr w:type="gramEnd"/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онлайн-конкурса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r w:rsidRPr="00BC653D">
        <w:rPr>
          <w:rFonts w:ascii="Times New Roman" w:hAnsi="Times New Roman" w:cs="Times New Roman"/>
          <w:sz w:val="28"/>
          <w:szCs w:val="28"/>
        </w:rPr>
        <w:br/>
      </w:r>
    </w:p>
    <w:p w:rsidR="005F0A56" w:rsidRDefault="005F0A56" w:rsidP="005F0A5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A56" w:rsidRDefault="005F0A56" w:rsidP="005F0A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ребёнка</w:t>
      </w:r>
    </w:p>
    <w:p w:rsidR="005F0A56" w:rsidRDefault="005F0A56" w:rsidP="005F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Я, _________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___________________________________________________,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>(Ф.И.О.)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 серия __________ № _________________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 w:rsidRP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>(вид документа, удостоверяющего личность)</w:t>
      </w:r>
    </w:p>
    <w:p w:rsidR="005F0A56" w:rsidRDefault="005F0A56" w:rsidP="005F0A56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</w:t>
      </w:r>
      <w:proofErr w:type="gramEnd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___________________________________________________________,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2F4B50">
        <w:rPr>
          <w:rFonts w:ascii="Times New Roman" w:hAnsi="Times New Roman" w:cs="Times New Roman"/>
          <w:sz w:val="18"/>
          <w:szCs w:val="28"/>
          <w:shd w:val="clear" w:color="auto" w:fill="FFFFFF"/>
        </w:rPr>
        <w:t>(когда и кем)</w:t>
      </w:r>
    </w:p>
    <w:p w:rsidR="005F0A56" w:rsidRDefault="005F0A56" w:rsidP="005F0A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проживающий</w:t>
      </w:r>
      <w:proofErr w:type="gramEnd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по адресу _________________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Pr="00BC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_____________________________________________,</w:t>
      </w:r>
    </w:p>
    <w:p w:rsidR="005F0A56" w:rsidRDefault="005F0A56" w:rsidP="005F0A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являюсь законным представителем моего ребенка </w:t>
      </w:r>
    </w:p>
    <w:p w:rsidR="005F0A56" w:rsidRDefault="005F0A56" w:rsidP="005F0A5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</w:t>
      </w:r>
    </w:p>
    <w:p w:rsidR="005F0A56" w:rsidRDefault="005F0A56" w:rsidP="005F0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F0A56">
        <w:rPr>
          <w:rFonts w:ascii="Times New Roman" w:hAnsi="Times New Roman" w:cs="Times New Roman"/>
          <w:sz w:val="18"/>
          <w:szCs w:val="28"/>
        </w:rPr>
        <w:t>(Ф.И.О. ребёнка)</w:t>
      </w:r>
    </w:p>
    <w:p w:rsidR="005F0A56" w:rsidRDefault="005F0A56" w:rsidP="005F0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 персональных данных» даю согласие на обработку (в том числе сбор, систематизацию, накопление, хранение, использование, уточнение), то есть на совершение действий, предусмотренных Федеральным законом «О персональных данных» и подтверждаю, что, давая такое согласие, я действую по своей воле и в своих интересах.</w:t>
      </w:r>
      <w:proofErr w:type="gramEnd"/>
    </w:p>
    <w:p w:rsidR="005F0A56" w:rsidRDefault="005F0A56" w:rsidP="005F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дается мною для участия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моего ребенка 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районном</w:t>
      </w: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творческом онлайн-конкурсе </w:t>
      </w:r>
      <w:r w:rsidR="00690895" w:rsidRPr="00690895">
        <w:rPr>
          <w:rFonts w:ascii="Times New Roman" w:hAnsi="Times New Roman" w:cs="Times New Roman"/>
          <w:sz w:val="28"/>
          <w:szCs w:val="28"/>
          <w:shd w:val="clear" w:color="auto" w:fill="FFFFFF"/>
        </w:rPr>
        <w:t>«В кадре – молодёжь!»</w:t>
      </w:r>
      <w:bookmarkStart w:id="0" w:name="_GoBack"/>
      <w:bookmarkEnd w:id="0"/>
      <w:proofErr w:type="gramEnd"/>
    </w:p>
    <w:p w:rsidR="005F0A56" w:rsidRDefault="005F0A56" w:rsidP="005F0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3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F0A56" w:rsidRPr="00E16A26" w:rsidRDefault="005F0A56" w:rsidP="005F0A56">
      <w:pPr>
        <w:pStyle w:val="a3"/>
        <w:rPr>
          <w:rFonts w:ascii="Times New Roman" w:hAnsi="Times New Roman" w:cs="Times New Roman"/>
          <w:sz w:val="28"/>
        </w:rPr>
      </w:pPr>
      <w:r w:rsidRPr="00BC653D">
        <w:rPr>
          <w:rFonts w:ascii="Times New Roman" w:hAnsi="Times New Roman" w:cs="Times New Roman"/>
          <w:sz w:val="28"/>
          <w:szCs w:val="28"/>
        </w:rPr>
        <w:br/>
      </w:r>
    </w:p>
    <w:p w:rsidR="005F0A56" w:rsidRDefault="005F0A56" w:rsidP="005F0A5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 2023</w:t>
      </w:r>
      <w:r w:rsidRPr="00E16A26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E16A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______________ /  ____________               </w:t>
      </w:r>
    </w:p>
    <w:p w:rsidR="005F0A56" w:rsidRPr="00477644" w:rsidRDefault="005F0A56" w:rsidP="005F0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2B4102">
        <w:rPr>
          <w:rFonts w:ascii="Times New Roman" w:hAnsi="Times New Roman" w:cs="Times New Roman"/>
          <w:sz w:val="20"/>
        </w:rPr>
        <w:t>Подпись</w:t>
      </w:r>
      <w:r>
        <w:rPr>
          <w:rFonts w:ascii="Times New Roman" w:hAnsi="Times New Roman" w:cs="Times New Roman"/>
          <w:sz w:val="20"/>
        </w:rPr>
        <w:t xml:space="preserve">         </w:t>
      </w:r>
      <w:r w:rsidR="00B96E86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2B4102">
        <w:rPr>
          <w:rFonts w:ascii="Times New Roman" w:hAnsi="Times New Roman" w:cs="Times New Roman"/>
          <w:sz w:val="20"/>
        </w:rPr>
        <w:t xml:space="preserve"> Расшифровка</w:t>
      </w:r>
    </w:p>
    <w:p w:rsidR="005F0A56" w:rsidRPr="00BC653D" w:rsidRDefault="005F0A56" w:rsidP="005F0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56" w:rsidRPr="00BC653D" w:rsidRDefault="005F0A56" w:rsidP="002F4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0A56" w:rsidRPr="00BC653D" w:rsidSect="005340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473"/>
    <w:multiLevelType w:val="multilevel"/>
    <w:tmpl w:val="C906730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33"/>
    <w:rsid w:val="002F4B50"/>
    <w:rsid w:val="00312EAC"/>
    <w:rsid w:val="004112FE"/>
    <w:rsid w:val="00427093"/>
    <w:rsid w:val="00534019"/>
    <w:rsid w:val="0056264F"/>
    <w:rsid w:val="005F0A56"/>
    <w:rsid w:val="0067495E"/>
    <w:rsid w:val="00690895"/>
    <w:rsid w:val="0089707A"/>
    <w:rsid w:val="008E68F0"/>
    <w:rsid w:val="00907133"/>
    <w:rsid w:val="009B7232"/>
    <w:rsid w:val="00A32C70"/>
    <w:rsid w:val="00B96E86"/>
    <w:rsid w:val="00BC653D"/>
    <w:rsid w:val="00C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pochinokrk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0282945467?utm_campaign=web_share&amp;utm_content=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пк-Лена</dc:creator>
  <cp:keywords/>
  <dc:description/>
  <cp:lastModifiedBy>пк-Лена</cp:lastModifiedBy>
  <cp:revision>9</cp:revision>
  <dcterms:created xsi:type="dcterms:W3CDTF">2023-06-30T12:28:00Z</dcterms:created>
  <dcterms:modified xsi:type="dcterms:W3CDTF">2023-07-06T08:42:00Z</dcterms:modified>
</cp:coreProperties>
</file>